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2021年龙泉市司法局招聘编外工作人员报名表</w:t>
      </w:r>
    </w:p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28"/>
        <w:gridCol w:w="690"/>
        <w:gridCol w:w="164"/>
        <w:gridCol w:w="1227"/>
        <w:gridCol w:w="556"/>
        <w:gridCol w:w="686"/>
        <w:gridCol w:w="390"/>
        <w:gridCol w:w="394"/>
        <w:gridCol w:w="236"/>
        <w:gridCol w:w="348"/>
        <w:gridCol w:w="793"/>
        <w:gridCol w:w="28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联系电话1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户籍或生源地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联系电话2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学习及工作简历（高中以上）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郑重承诺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12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ind w:firstLine="412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618" w:firstLineChars="3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报考人员（签字）：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年   月   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审核人签名：</w:t>
            </w:r>
          </w:p>
          <w:p>
            <w:pPr>
              <w:widowControl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ind w:firstLine="1854" w:firstLineChars="9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1442" w:firstLineChars="7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34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复审人签名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>
            <w:pPr>
              <w:widowControl/>
              <w:ind w:firstLine="2060" w:firstLineChars="10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120" w:lineRule="exact"/>
        <w:rPr>
          <w:rFonts w:hint="eastAsia"/>
          <w:sz w:val="19"/>
          <w:szCs w:val="19"/>
        </w:rPr>
      </w:pP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注：1.报名表一式一份，</w:t>
      </w:r>
      <w:r>
        <w:rPr>
          <w:sz w:val="19"/>
          <w:szCs w:val="19"/>
        </w:rPr>
        <w:t>请用A4纸打印填写</w:t>
      </w:r>
      <w:r>
        <w:rPr>
          <w:rFonts w:hint="eastAsia"/>
          <w:sz w:val="19"/>
          <w:szCs w:val="19"/>
        </w:rPr>
        <w:t>。</w:t>
      </w: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2.填表说明：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*政治面貌：中共党员；共青团员；其它民主党派；群众。</w:t>
      </w:r>
    </w:p>
    <w:p>
      <w:pPr>
        <w:spacing w:line="240" w:lineRule="exact"/>
        <w:rPr>
          <w:rFonts w:hint="eastAsia" w:eastAsia="宋体"/>
          <w:sz w:val="19"/>
          <w:szCs w:val="19"/>
          <w:lang w:eastAsia="zh-CN"/>
        </w:rPr>
      </w:pPr>
      <w:r>
        <w:rPr>
          <w:rFonts w:hint="eastAsia"/>
          <w:sz w:val="19"/>
          <w:szCs w:val="19"/>
        </w:rPr>
        <w:t xml:space="preserve">                 *学    历：研究生；大学本科</w:t>
      </w:r>
      <w:r>
        <w:rPr>
          <w:rFonts w:hint="eastAsia"/>
          <w:sz w:val="19"/>
          <w:szCs w:val="19"/>
          <w:lang w:eastAsia="zh-CN"/>
        </w:rPr>
        <w:t>。</w:t>
      </w:r>
    </w:p>
    <w:p>
      <w:pPr>
        <w:spacing w:line="240" w:lineRule="exact"/>
        <w:ind w:left="372" w:leftChars="118" w:firstLine="0" w:firstLineChars="0"/>
      </w:pPr>
      <w:r>
        <w:rPr>
          <w:rFonts w:hint="eastAsia"/>
          <w:sz w:val="19"/>
          <w:szCs w:val="19"/>
        </w:rPr>
        <w:t>3.报名时请按以下顺序提供材料并装订：（1）报名表；（2）身份证；（3）户口薄或户籍证明；（4）学历学位证书</w:t>
      </w:r>
      <w:r>
        <w:rPr>
          <w:rFonts w:hint="eastAsia"/>
          <w:sz w:val="19"/>
          <w:szCs w:val="19"/>
          <w:lang w:eastAsia="zh-CN"/>
        </w:rPr>
        <w:t>；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19"/>
          <w:szCs w:val="19"/>
          <w:lang w:val="en-US" w:eastAsia="zh-CN"/>
        </w:rPr>
        <w:t>(5)工作证明等相关材料</w:t>
      </w:r>
      <w:r>
        <w:rPr>
          <w:rFonts w:hint="eastAsia" w:ascii="Times New Roman" w:hAnsi="Times New Roman" w:cs="Times New Roman"/>
          <w:sz w:val="19"/>
          <w:szCs w:val="19"/>
          <w:lang w:val="en-US" w:eastAsia="zh-CN"/>
        </w:rPr>
        <w:t>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AndChars" w:linePitch="61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2477"/>
    <w:rsid w:val="378373FF"/>
    <w:rsid w:val="7D572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2021-04-07T07:14:00Z</dcterms:created>
  <dc:creator>Administrator</dc:creator>
  <cp:lastModifiedBy>Administrator</cp:lastModifiedBy>
  <dcterms:modified xsi:type="dcterms:W3CDTF">2021-04-07T07:15:52Z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ABF8A49F1D8C4C93A5855CDA1915C4A5</vt:lpwstr>
  </property>
</Properties>
</file>