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94" w:rsidRDefault="008A36CE" w:rsidP="008A36CE">
      <w:pPr>
        <w:jc w:val="center"/>
        <w:rPr>
          <w:rFonts w:ascii="黑体" w:eastAsia="黑体" w:hAnsi="黑体"/>
          <w:sz w:val="44"/>
          <w:szCs w:val="44"/>
        </w:rPr>
      </w:pPr>
      <w:r w:rsidRPr="008A36CE">
        <w:rPr>
          <w:rFonts w:ascii="黑体" w:eastAsia="黑体" w:hAnsi="黑体" w:hint="eastAsia"/>
          <w:sz w:val="44"/>
          <w:szCs w:val="44"/>
        </w:rPr>
        <w:t>2020年</w:t>
      </w:r>
      <w:r>
        <w:rPr>
          <w:rFonts w:ascii="黑体" w:eastAsia="黑体" w:hAnsi="黑体" w:hint="eastAsia"/>
          <w:sz w:val="44"/>
          <w:szCs w:val="44"/>
        </w:rPr>
        <w:t>龙泉市</w:t>
      </w:r>
      <w:r>
        <w:rPr>
          <w:rFonts w:ascii="黑体" w:eastAsia="黑体" w:hAnsi="黑体"/>
          <w:sz w:val="44"/>
          <w:szCs w:val="44"/>
        </w:rPr>
        <w:t>教育局</w:t>
      </w:r>
      <w:r w:rsidRPr="008A36CE">
        <w:rPr>
          <w:rFonts w:ascii="黑体" w:eastAsia="黑体" w:hAnsi="黑体" w:hint="eastAsia"/>
          <w:sz w:val="44"/>
          <w:szCs w:val="44"/>
        </w:rPr>
        <w:t>行政执法统计年报</w:t>
      </w:r>
    </w:p>
    <w:p w:rsidR="008A36CE" w:rsidRPr="008A36CE" w:rsidRDefault="008A36CE" w:rsidP="00036C41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705"/>
        <w:gridCol w:w="1418"/>
        <w:gridCol w:w="1404"/>
      </w:tblGrid>
      <w:tr w:rsidR="008A36CE" w:rsidTr="00036C41">
        <w:trPr>
          <w:trHeight w:val="586"/>
        </w:trPr>
        <w:tc>
          <w:tcPr>
            <w:tcW w:w="1509" w:type="dxa"/>
          </w:tcPr>
          <w:p w:rsidR="008A36CE" w:rsidRPr="008A36CE" w:rsidRDefault="008A36CE" w:rsidP="00036C4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A36CE">
              <w:rPr>
                <w:rFonts w:ascii="仿宋_GB2312" w:eastAsia="仿宋_GB2312" w:hint="eastAsia"/>
                <w:sz w:val="30"/>
                <w:szCs w:val="30"/>
              </w:rPr>
              <w:t>随机</w:t>
            </w:r>
            <w:r>
              <w:rPr>
                <w:rFonts w:ascii="仿宋_GB2312" w:eastAsia="仿宋_GB2312" w:hint="eastAsia"/>
                <w:sz w:val="30"/>
                <w:szCs w:val="30"/>
              </w:rPr>
              <w:t>抽查</w:t>
            </w:r>
          </w:p>
        </w:tc>
        <w:tc>
          <w:tcPr>
            <w:tcW w:w="1509" w:type="dxa"/>
          </w:tcPr>
          <w:p w:rsidR="008A36CE" w:rsidRPr="008A36CE" w:rsidRDefault="008A36CE" w:rsidP="00036C41">
            <w:pPr>
              <w:jc w:val="center"/>
              <w:rPr>
                <w:sz w:val="30"/>
                <w:szCs w:val="30"/>
              </w:rPr>
            </w:pPr>
            <w:r w:rsidRPr="008A36CE">
              <w:rPr>
                <w:rFonts w:hint="eastAsia"/>
                <w:sz w:val="30"/>
                <w:szCs w:val="30"/>
              </w:rPr>
              <w:t>专项</w:t>
            </w:r>
            <w:r>
              <w:rPr>
                <w:rFonts w:hint="eastAsia"/>
                <w:sz w:val="30"/>
                <w:szCs w:val="30"/>
              </w:rPr>
              <w:t>检查</w:t>
            </w:r>
          </w:p>
        </w:tc>
        <w:tc>
          <w:tcPr>
            <w:tcW w:w="1509" w:type="dxa"/>
          </w:tcPr>
          <w:p w:rsidR="008A36CE" w:rsidRPr="008A36CE" w:rsidRDefault="008A36CE" w:rsidP="00036C41">
            <w:pPr>
              <w:jc w:val="center"/>
              <w:rPr>
                <w:sz w:val="30"/>
                <w:szCs w:val="30"/>
              </w:rPr>
            </w:pPr>
            <w:r w:rsidRPr="008A36CE">
              <w:rPr>
                <w:rFonts w:hint="eastAsia"/>
                <w:sz w:val="30"/>
                <w:szCs w:val="30"/>
              </w:rPr>
              <w:t>巡查</w:t>
            </w:r>
            <w:r w:rsidRPr="008A36CE">
              <w:rPr>
                <w:sz w:val="30"/>
                <w:szCs w:val="30"/>
              </w:rPr>
              <w:t>检查</w:t>
            </w:r>
          </w:p>
        </w:tc>
        <w:tc>
          <w:tcPr>
            <w:tcW w:w="1705" w:type="dxa"/>
          </w:tcPr>
          <w:p w:rsidR="008A36CE" w:rsidRPr="008A36CE" w:rsidRDefault="008A36CE" w:rsidP="00036C41">
            <w:pPr>
              <w:jc w:val="center"/>
              <w:rPr>
                <w:sz w:val="30"/>
                <w:szCs w:val="30"/>
              </w:rPr>
            </w:pPr>
            <w:r w:rsidRPr="008A36CE">
              <w:rPr>
                <w:rFonts w:hint="eastAsia"/>
                <w:sz w:val="30"/>
                <w:szCs w:val="30"/>
              </w:rPr>
              <w:t>行政</w:t>
            </w:r>
            <w:r w:rsidRPr="008A36CE">
              <w:rPr>
                <w:sz w:val="30"/>
                <w:szCs w:val="30"/>
              </w:rPr>
              <w:t>许可</w:t>
            </w:r>
          </w:p>
        </w:tc>
        <w:tc>
          <w:tcPr>
            <w:tcW w:w="1418" w:type="dxa"/>
          </w:tcPr>
          <w:p w:rsidR="008A36CE" w:rsidRPr="001943A2" w:rsidRDefault="008A36CE" w:rsidP="00036C41">
            <w:pPr>
              <w:jc w:val="center"/>
              <w:rPr>
                <w:sz w:val="30"/>
                <w:szCs w:val="30"/>
              </w:rPr>
            </w:pPr>
            <w:r w:rsidRPr="001943A2">
              <w:rPr>
                <w:rFonts w:hint="eastAsia"/>
                <w:sz w:val="30"/>
                <w:szCs w:val="30"/>
              </w:rPr>
              <w:t>行政</w:t>
            </w:r>
            <w:r w:rsidR="001943A2" w:rsidRPr="001943A2">
              <w:rPr>
                <w:rFonts w:hint="eastAsia"/>
                <w:sz w:val="30"/>
                <w:szCs w:val="30"/>
              </w:rPr>
              <w:t>处罚</w:t>
            </w:r>
          </w:p>
        </w:tc>
        <w:tc>
          <w:tcPr>
            <w:tcW w:w="1404" w:type="dxa"/>
          </w:tcPr>
          <w:p w:rsidR="008A36CE" w:rsidRPr="001943A2" w:rsidRDefault="008A36CE" w:rsidP="00036C41">
            <w:pPr>
              <w:jc w:val="center"/>
              <w:rPr>
                <w:sz w:val="30"/>
                <w:szCs w:val="30"/>
              </w:rPr>
            </w:pPr>
          </w:p>
        </w:tc>
      </w:tr>
      <w:tr w:rsidR="008A36CE" w:rsidTr="00036C41">
        <w:tc>
          <w:tcPr>
            <w:tcW w:w="1509" w:type="dxa"/>
          </w:tcPr>
          <w:p w:rsidR="008A36CE" w:rsidRPr="00036C41" w:rsidRDefault="008A36CE" w:rsidP="00036C4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36C41"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="00036C41">
              <w:rPr>
                <w:rFonts w:ascii="仿宋_GB2312" w:eastAsia="仿宋_GB2312" w:hint="eastAsia"/>
                <w:sz w:val="32"/>
                <w:szCs w:val="32"/>
              </w:rPr>
              <w:t>(次)</w:t>
            </w:r>
          </w:p>
        </w:tc>
        <w:tc>
          <w:tcPr>
            <w:tcW w:w="1509" w:type="dxa"/>
          </w:tcPr>
          <w:p w:rsidR="008A36CE" w:rsidRPr="00036C41" w:rsidRDefault="008A36CE" w:rsidP="00036C4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36C41">
              <w:rPr>
                <w:rFonts w:ascii="仿宋_GB2312" w:eastAsia="仿宋_GB2312" w:hint="eastAsia"/>
                <w:sz w:val="32"/>
                <w:szCs w:val="32"/>
              </w:rPr>
              <w:t>64</w:t>
            </w:r>
            <w:r w:rsidR="00036C41">
              <w:rPr>
                <w:rFonts w:ascii="仿宋_GB2312" w:eastAsia="仿宋_GB2312" w:hint="eastAsia"/>
                <w:sz w:val="32"/>
                <w:szCs w:val="32"/>
              </w:rPr>
              <w:t>（次）</w:t>
            </w:r>
          </w:p>
        </w:tc>
        <w:tc>
          <w:tcPr>
            <w:tcW w:w="1509" w:type="dxa"/>
          </w:tcPr>
          <w:p w:rsidR="008A36CE" w:rsidRPr="00036C41" w:rsidRDefault="008A36CE" w:rsidP="00036C4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36C41">
              <w:rPr>
                <w:rFonts w:ascii="仿宋_GB2312" w:eastAsia="仿宋_GB2312" w:hint="eastAsia"/>
                <w:sz w:val="32"/>
                <w:szCs w:val="32"/>
              </w:rPr>
              <w:t>51</w:t>
            </w:r>
            <w:r w:rsidR="00036C41">
              <w:rPr>
                <w:rFonts w:ascii="仿宋_GB2312" w:eastAsia="仿宋_GB2312" w:hint="eastAsia"/>
                <w:sz w:val="32"/>
                <w:szCs w:val="32"/>
              </w:rPr>
              <w:t>（次）</w:t>
            </w:r>
          </w:p>
        </w:tc>
        <w:tc>
          <w:tcPr>
            <w:tcW w:w="1705" w:type="dxa"/>
          </w:tcPr>
          <w:p w:rsidR="008A36CE" w:rsidRPr="00036C41" w:rsidRDefault="00036C41" w:rsidP="00036C4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（件）</w:t>
            </w:r>
          </w:p>
        </w:tc>
        <w:tc>
          <w:tcPr>
            <w:tcW w:w="1418" w:type="dxa"/>
          </w:tcPr>
          <w:p w:rsidR="008A36CE" w:rsidRPr="00036C41" w:rsidRDefault="001943A2" w:rsidP="00036C4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36C41"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="00036C41">
              <w:rPr>
                <w:rFonts w:ascii="仿宋_GB2312" w:eastAsia="仿宋_GB2312" w:hint="eastAsia"/>
                <w:sz w:val="32"/>
                <w:szCs w:val="32"/>
              </w:rPr>
              <w:t>（件）</w:t>
            </w:r>
          </w:p>
        </w:tc>
        <w:tc>
          <w:tcPr>
            <w:tcW w:w="1404" w:type="dxa"/>
          </w:tcPr>
          <w:p w:rsidR="008A36CE" w:rsidRDefault="008A36CE" w:rsidP="00036C41">
            <w:pPr>
              <w:jc w:val="center"/>
              <w:rPr>
                <w:sz w:val="44"/>
                <w:szCs w:val="44"/>
              </w:rPr>
            </w:pPr>
          </w:p>
        </w:tc>
      </w:tr>
      <w:tr w:rsidR="008A36CE" w:rsidTr="00036C41">
        <w:tc>
          <w:tcPr>
            <w:tcW w:w="1509" w:type="dxa"/>
          </w:tcPr>
          <w:p w:rsidR="008A36CE" w:rsidRDefault="008A36CE" w:rsidP="008A36CE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509" w:type="dxa"/>
          </w:tcPr>
          <w:p w:rsidR="008A36CE" w:rsidRDefault="008A36CE" w:rsidP="008A36C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09" w:type="dxa"/>
          </w:tcPr>
          <w:p w:rsidR="008A36CE" w:rsidRDefault="008A36CE" w:rsidP="008A36C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5" w:type="dxa"/>
          </w:tcPr>
          <w:p w:rsidR="008A36CE" w:rsidRDefault="008A36CE" w:rsidP="008A36C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8A36CE" w:rsidRDefault="008A36CE" w:rsidP="008A36C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4" w:type="dxa"/>
          </w:tcPr>
          <w:p w:rsidR="008A36CE" w:rsidRDefault="008A36CE" w:rsidP="008A36CE">
            <w:pPr>
              <w:jc w:val="center"/>
              <w:rPr>
                <w:sz w:val="44"/>
                <w:szCs w:val="44"/>
              </w:rPr>
            </w:pPr>
          </w:p>
        </w:tc>
      </w:tr>
      <w:tr w:rsidR="008A36CE" w:rsidTr="00036C41">
        <w:tc>
          <w:tcPr>
            <w:tcW w:w="1509" w:type="dxa"/>
          </w:tcPr>
          <w:p w:rsidR="008A36CE" w:rsidRDefault="008A36CE" w:rsidP="008A36C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09" w:type="dxa"/>
          </w:tcPr>
          <w:p w:rsidR="008A36CE" w:rsidRDefault="008A36CE" w:rsidP="008A36C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09" w:type="dxa"/>
          </w:tcPr>
          <w:p w:rsidR="008A36CE" w:rsidRDefault="008A36CE" w:rsidP="008A36C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5" w:type="dxa"/>
          </w:tcPr>
          <w:p w:rsidR="008A36CE" w:rsidRDefault="008A36CE" w:rsidP="008A36C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8A36CE" w:rsidRDefault="008A36CE" w:rsidP="008A36C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4" w:type="dxa"/>
          </w:tcPr>
          <w:p w:rsidR="008A36CE" w:rsidRDefault="008A36CE" w:rsidP="008A36CE">
            <w:pPr>
              <w:jc w:val="center"/>
              <w:rPr>
                <w:sz w:val="44"/>
                <w:szCs w:val="44"/>
              </w:rPr>
            </w:pPr>
          </w:p>
        </w:tc>
      </w:tr>
    </w:tbl>
    <w:p w:rsidR="008A36CE" w:rsidRPr="008A36CE" w:rsidRDefault="008A36CE" w:rsidP="008A36CE">
      <w:pPr>
        <w:jc w:val="center"/>
        <w:rPr>
          <w:sz w:val="44"/>
          <w:szCs w:val="44"/>
        </w:rPr>
      </w:pPr>
    </w:p>
    <w:sectPr w:rsidR="008A36CE" w:rsidRPr="008A36CE" w:rsidSect="00AD1A50">
      <w:pgSz w:w="12240" w:h="15840"/>
      <w:pgMar w:top="1440" w:right="1588" w:bottom="1418" w:left="158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CE"/>
    <w:rsid w:val="00036C41"/>
    <w:rsid w:val="001943A2"/>
    <w:rsid w:val="001F1D94"/>
    <w:rsid w:val="008A36CE"/>
    <w:rsid w:val="00AD1A50"/>
    <w:rsid w:val="00B42DBA"/>
    <w:rsid w:val="00D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8DEFE-3CB9-4756-A43B-1476D8D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2020-12-10T08:40:00Z</dcterms:created>
  <dcterms:modified xsi:type="dcterms:W3CDTF">2020-12-10T08:57:00Z</dcterms:modified>
</cp:coreProperties>
</file>