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宋体" w:eastAsia="方正小标宋简体" w:cs="方正大标宋简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大标宋简体"/>
          <w:sz w:val="44"/>
          <w:szCs w:val="44"/>
        </w:rPr>
        <w:t>龙泉市</w:t>
      </w:r>
      <w:r>
        <w:rPr>
          <w:rFonts w:hint="eastAsia" w:ascii="方正小标宋简体" w:hAnsi="宋体" w:eastAsia="方正小标宋简体" w:cs="方正大标宋简体"/>
          <w:sz w:val="44"/>
          <w:szCs w:val="44"/>
          <w:lang w:eastAsia="zh-CN"/>
        </w:rPr>
        <w:t>查田</w:t>
      </w:r>
      <w:r>
        <w:rPr>
          <w:rFonts w:hint="eastAsia" w:ascii="方正小标宋简体" w:hAnsi="宋体" w:eastAsia="方正小标宋简体" w:cs="方正大标宋简体"/>
          <w:sz w:val="44"/>
          <w:szCs w:val="44"/>
        </w:rPr>
        <w:t>镇行政执法人员名单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宋体" w:eastAsia="方正小标宋简体" w:cs="方正大标宋简体"/>
          <w:sz w:val="44"/>
          <w:szCs w:val="44"/>
          <w:lang w:eastAsia="zh-CN"/>
        </w:rPr>
      </w:pPr>
    </w:p>
    <w:tbl>
      <w:tblPr>
        <w:tblStyle w:val="5"/>
        <w:tblW w:w="96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800"/>
        <w:gridCol w:w="1146"/>
        <w:gridCol w:w="832"/>
        <w:gridCol w:w="3068"/>
        <w:gridCol w:w="1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证件编号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工作单位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执法领域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11110297230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吴臻华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11110297237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龚华锋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11110297243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刘斌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11110297226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张家伟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11110297245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巫素敏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11110297240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李健强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11110297235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刘先荣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11110297231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沈上伟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11110297321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徐萍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11110297238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叶  正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11110297233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陈奕伟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11110297236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王卫春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11110297227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陈玮歆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11110297228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虞界阳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11110297229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刘国华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11110297289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张启斌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11110297305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谢晓桐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11110297307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泮晨曦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女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8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80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11110297285</w:t>
            </w:r>
          </w:p>
        </w:tc>
        <w:tc>
          <w:tcPr>
            <w:tcW w:w="114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谭海军</w:t>
            </w:r>
          </w:p>
        </w:tc>
        <w:tc>
          <w:tcPr>
            <w:tcW w:w="83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男</w:t>
            </w:r>
          </w:p>
        </w:tc>
        <w:tc>
          <w:tcPr>
            <w:tcW w:w="306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龙泉市查田镇人民政府</w:t>
            </w:r>
          </w:p>
        </w:tc>
        <w:tc>
          <w:tcPr>
            <w:tcW w:w="1977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乡镇人民政府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114D14"/>
    <w:rsid w:val="00164C67"/>
    <w:rsid w:val="005034D7"/>
    <w:rsid w:val="0060694A"/>
    <w:rsid w:val="008C31B2"/>
    <w:rsid w:val="00E03988"/>
    <w:rsid w:val="00ED5D76"/>
    <w:rsid w:val="10A911BE"/>
    <w:rsid w:val="25114D14"/>
    <w:rsid w:val="26D02CA7"/>
    <w:rsid w:val="31A423AB"/>
    <w:rsid w:val="44143B90"/>
    <w:rsid w:val="52E04EC0"/>
    <w:rsid w:val="5AA70F18"/>
    <w:rsid w:val="5AB101BF"/>
    <w:rsid w:val="71A85C4C"/>
    <w:rsid w:val="7FC77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XiTongPan.Com</Company>
  <Pages>1</Pages>
  <Words>19</Words>
  <Characters>110</Characters>
  <Lines>1</Lines>
  <Paragraphs>1</Paragraphs>
  <TotalTime>1</TotalTime>
  <ScaleCrop>false</ScaleCrop>
  <LinksUpToDate>false</LinksUpToDate>
  <CharactersWithSpaces>128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2020-12-04T03:35:00Z</dcterms:created>
  <dc:creator>YY</dc:creator>
  <cp:lastModifiedBy>Administrator</cp:lastModifiedBy>
  <dcterms:modified xsi:type="dcterms:W3CDTF">2022-12-13T08:43:30Z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