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ind w:firstLine="220" w:firstLineChars="50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龙泉市初中毕业生体育考试免考申请表</w:t>
      </w:r>
    </w:p>
    <w:p>
      <w:pPr>
        <w:ind w:firstLine="160" w:firstLineChars="50"/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Style w:val="6"/>
        <w:tblW w:w="9040" w:type="dxa"/>
        <w:tblInd w:w="9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84"/>
        <w:gridCol w:w="1323"/>
        <w:gridCol w:w="687"/>
        <w:gridCol w:w="820"/>
        <w:gridCol w:w="597"/>
        <w:gridCol w:w="909"/>
        <w:gridCol w:w="1507"/>
        <w:gridCol w:w="15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9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所在学校</w:t>
            </w: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准考证号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姓名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性别</w:t>
            </w:r>
          </w:p>
        </w:tc>
        <w:tc>
          <w:tcPr>
            <w:tcW w:w="301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申请类别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90" w:type="dxa"/>
            <w:gridSpan w:val="2"/>
            <w:noWrap w:val="0"/>
            <w:vAlign w:val="center"/>
          </w:tcPr>
          <w:p>
            <w:pPr>
              <w:widowControl/>
              <w:rPr>
                <w:rFonts w:ascii="Tahoma" w:hAnsi="Tahoma" w:cs="Tahoma"/>
                <w:color w:val="auto"/>
                <w:sz w:val="24"/>
              </w:rPr>
            </w:pPr>
            <w:r>
              <w:rPr>
                <w:rFonts w:ascii="Tahoma" w:hAnsi="Tahoma" w:cs="Tahoma"/>
                <w:color w:val="auto"/>
                <w:sz w:val="24"/>
              </w:rPr>
              <w:t>　</w:t>
            </w: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widowControl/>
              <w:rPr>
                <w:rFonts w:ascii="Tahoma" w:hAnsi="Tahoma" w:cs="Tahoma"/>
                <w:color w:val="auto"/>
                <w:sz w:val="24"/>
              </w:rPr>
            </w:pPr>
            <w:r>
              <w:rPr>
                <w:rFonts w:ascii="Tahoma" w:hAnsi="Tahoma" w:cs="Tahoma"/>
                <w:color w:val="auto"/>
                <w:sz w:val="24"/>
              </w:rPr>
              <w:t>　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widowControl/>
              <w:rPr>
                <w:rFonts w:ascii="Tahoma" w:hAnsi="Tahoma" w:cs="Tahoma"/>
                <w:color w:val="auto"/>
                <w:sz w:val="24"/>
              </w:rPr>
            </w:pPr>
            <w:r>
              <w:rPr>
                <w:rFonts w:ascii="Tahoma" w:hAnsi="Tahoma" w:cs="Tahoma"/>
                <w:color w:val="auto"/>
                <w:sz w:val="24"/>
              </w:rPr>
              <w:t>　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widowControl/>
              <w:rPr>
                <w:rFonts w:ascii="Tahoma" w:hAnsi="Tahoma" w:cs="Tahoma"/>
                <w:color w:val="auto"/>
                <w:sz w:val="24"/>
              </w:rPr>
            </w:pPr>
            <w:r>
              <w:rPr>
                <w:rFonts w:ascii="Tahoma" w:hAnsi="Tahoma" w:cs="Tahoma"/>
                <w:color w:val="auto"/>
                <w:sz w:val="24"/>
              </w:rPr>
              <w:t>　</w:t>
            </w:r>
          </w:p>
        </w:tc>
        <w:tc>
          <w:tcPr>
            <w:tcW w:w="301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伤病免考（</w:t>
            </w:r>
            <w:r>
              <w:rPr>
                <w:rFonts w:ascii="Tahoma" w:hAnsi="Tahoma" w:eastAsia="仿宋_GB2312" w:cs="Tahoma"/>
                <w:color w:val="auto"/>
                <w:sz w:val="24"/>
              </w:rPr>
              <w:t>   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获奖运动员免考（</w:t>
            </w:r>
            <w:r>
              <w:rPr>
                <w:rFonts w:ascii="Tahoma" w:hAnsi="Tahoma" w:eastAsia="仿宋_GB2312" w:cs="Tahoma"/>
                <w:color w:val="auto"/>
                <w:sz w:val="24"/>
              </w:rPr>
              <w:t>   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0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免考项目</w:t>
            </w:r>
            <w:r>
              <w:rPr>
                <w:rFonts w:ascii="Tahoma" w:hAnsi="Tahoma" w:eastAsia="仿宋_GB2312" w:cs="Tahoma"/>
                <w:color w:val="auto"/>
                <w:sz w:val="24"/>
              </w:rPr>
              <w:t>1</w:t>
            </w: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auto"/>
                <w:sz w:val="24"/>
              </w:rPr>
            </w:pPr>
            <w:r>
              <w:rPr>
                <w:rFonts w:ascii="Tahoma" w:hAnsi="Tahoma" w:cs="Tahoma"/>
                <w:color w:val="auto"/>
                <w:sz w:val="24"/>
              </w:rPr>
              <w:t>　</w:t>
            </w: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免考项目</w:t>
            </w:r>
            <w:r>
              <w:rPr>
                <w:rFonts w:ascii="Tahoma" w:hAnsi="Tahoma" w:eastAsia="仿宋_GB2312" w:cs="Tahoma"/>
                <w:color w:val="auto"/>
                <w:sz w:val="24"/>
              </w:rPr>
              <w:t>2</w:t>
            </w: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auto"/>
                <w:sz w:val="24"/>
              </w:rPr>
            </w:pPr>
            <w:r>
              <w:rPr>
                <w:rFonts w:ascii="Tahoma" w:hAnsi="Tahoma" w:cs="Tahoma"/>
                <w:color w:val="auto"/>
                <w:sz w:val="24"/>
              </w:rPr>
              <w:t>　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免考项目</w:t>
            </w:r>
            <w:r>
              <w:rPr>
                <w:rFonts w:ascii="Tahoma" w:hAnsi="Tahoma" w:eastAsia="仿宋_GB2312" w:cs="Tahoma"/>
                <w:color w:val="auto"/>
                <w:sz w:val="24"/>
              </w:rPr>
              <w:t>3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auto"/>
                <w:sz w:val="24"/>
              </w:rPr>
            </w:pPr>
            <w:r>
              <w:rPr>
                <w:rFonts w:ascii="Tahoma" w:hAnsi="Tahoma" w:cs="Tahoma"/>
                <w:color w:val="auto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</w:trPr>
        <w:tc>
          <w:tcPr>
            <w:tcW w:w="9040" w:type="dxa"/>
            <w:gridSpan w:val="9"/>
            <w:noWrap w:val="0"/>
            <w:vAlign w:val="center"/>
          </w:tcPr>
          <w:p>
            <w:pPr>
              <w:widowControl/>
              <w:rPr>
                <w:rFonts w:ascii="Tahoma" w:hAnsi="Tahoma" w:cs="Tahoma"/>
                <w:color w:val="auto"/>
                <w:sz w:val="24"/>
              </w:rPr>
            </w:pPr>
            <w:r>
              <w:rPr>
                <w:rFonts w:ascii="Tahoma" w:hAnsi="Tahoma" w:cs="Tahoma"/>
                <w:color w:val="auto"/>
                <w:sz w:val="24"/>
              </w:rPr>
              <w:t>  </w:t>
            </w:r>
            <w:r>
              <w:rPr>
                <w:rFonts w:hint="eastAsia" w:ascii="仿宋_GB2312" w:hAnsi="Tahoma" w:eastAsia="仿宋_GB2312" w:cs="Tahoma"/>
                <w:color w:val="auto"/>
                <w:sz w:val="24"/>
              </w:rPr>
              <w:t>申请理由：</w:t>
            </w:r>
          </w:p>
          <w:p>
            <w:pPr>
              <w:widowControl/>
              <w:rPr>
                <w:rFonts w:ascii="Tahoma" w:hAnsi="Tahoma" w:cs="Tahoma"/>
                <w:color w:val="auto"/>
                <w:sz w:val="24"/>
              </w:rPr>
            </w:pPr>
            <w:r>
              <w:rPr>
                <w:rFonts w:ascii="Tahoma" w:hAnsi="Tahoma" w:cs="Tahoma"/>
                <w:color w:val="auto"/>
                <w:sz w:val="24"/>
              </w:rPr>
              <w:t>　</w:t>
            </w:r>
          </w:p>
          <w:p>
            <w:pPr>
              <w:widowControl/>
              <w:rPr>
                <w:rFonts w:ascii="Tahoma" w:hAnsi="Tahoma" w:cs="Tahoma"/>
                <w:color w:val="auto"/>
                <w:sz w:val="24"/>
              </w:rPr>
            </w:pPr>
            <w:r>
              <w:rPr>
                <w:rFonts w:ascii="Tahoma" w:hAnsi="Tahoma" w:cs="Tahoma"/>
                <w:color w:val="auto"/>
                <w:sz w:val="24"/>
              </w:rPr>
              <w:t>　</w:t>
            </w:r>
          </w:p>
          <w:p>
            <w:pPr>
              <w:widowControl/>
              <w:rPr>
                <w:rFonts w:ascii="Tahoma" w:hAnsi="Tahoma" w:cs="Tahoma"/>
                <w:color w:val="auto"/>
                <w:sz w:val="24"/>
              </w:rPr>
            </w:pPr>
            <w:r>
              <w:rPr>
                <w:rFonts w:ascii="Tahoma" w:hAnsi="Tahoma" w:cs="Tahoma"/>
                <w:color w:val="auto"/>
                <w:sz w:val="24"/>
              </w:rPr>
              <w:t xml:space="preserve">   </w:t>
            </w:r>
          </w:p>
          <w:p>
            <w:pPr>
              <w:widowControl/>
              <w:rPr>
                <w:rFonts w:ascii="Tahoma" w:hAnsi="Tahoma" w:cs="Tahoma"/>
                <w:color w:val="auto"/>
                <w:sz w:val="24"/>
              </w:rPr>
            </w:pPr>
            <w:r>
              <w:rPr>
                <w:rFonts w:ascii="Tahoma" w:hAnsi="Tahoma" w:cs="Tahoma"/>
                <w:color w:val="auto"/>
                <w:sz w:val="24"/>
              </w:rPr>
              <w:t>　</w:t>
            </w:r>
          </w:p>
          <w:p>
            <w:pPr>
              <w:widowControl/>
              <w:rPr>
                <w:rFonts w:ascii="Tahoma" w:hAnsi="Tahoma" w:cs="Tahoma"/>
                <w:color w:val="auto"/>
                <w:sz w:val="24"/>
              </w:rPr>
            </w:pPr>
            <w:r>
              <w:rPr>
                <w:rFonts w:ascii="Tahoma" w:hAnsi="Tahoma" w:cs="Tahoma"/>
                <w:color w:val="auto"/>
                <w:sz w:val="24"/>
              </w:rPr>
              <w:t>                                                              </w:t>
            </w:r>
          </w:p>
          <w:p>
            <w:pPr>
              <w:widowControl/>
              <w:rPr>
                <w:rFonts w:hint="eastAsia" w:ascii="仿宋_GB2312" w:hAnsi="Tahoma" w:eastAsia="仿宋_GB2312" w:cs="Tahoma"/>
                <w:color w:val="auto"/>
                <w:sz w:val="24"/>
              </w:rPr>
            </w:pPr>
            <w:r>
              <w:rPr>
                <w:rFonts w:ascii="Tahoma" w:hAnsi="Tahoma" w:cs="Tahoma"/>
                <w:color w:val="auto"/>
                <w:sz w:val="24"/>
              </w:rPr>
              <w:t xml:space="preserve">          </w:t>
            </w:r>
            <w:r>
              <w:rPr>
                <w:rFonts w:hint="eastAsia" w:ascii="Tahoma" w:hAnsi="Tahoma" w:cs="Tahoma"/>
                <w:color w:val="auto"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Tahoma" w:eastAsia="仿宋_GB2312" w:cs="Tahoma"/>
                <w:color w:val="auto"/>
                <w:sz w:val="24"/>
              </w:rPr>
              <w:t>监护人签字：</w:t>
            </w:r>
          </w:p>
          <w:p>
            <w:pPr>
              <w:widowControl/>
              <w:rPr>
                <w:rFonts w:hint="eastAsia" w:ascii="仿宋_GB2312" w:hAnsi="Tahoma" w:eastAsia="仿宋_GB2312" w:cs="Tahoma"/>
                <w:color w:val="auto"/>
                <w:sz w:val="24"/>
              </w:rPr>
            </w:pPr>
          </w:p>
          <w:p>
            <w:pPr>
              <w:ind w:firstLine="6720" w:firstLineChars="2800"/>
              <w:rPr>
                <w:rFonts w:hint="eastAsia" w:ascii="Tahoma" w:hAnsi="Tahoma" w:cs="Tahoma"/>
                <w:color w:val="auto"/>
                <w:sz w:val="24"/>
              </w:rPr>
            </w:pPr>
            <w:r>
              <w:rPr>
                <w:rFonts w:hint="eastAsia" w:ascii="仿宋_GB2312" w:hAnsi="Tahoma" w:eastAsia="仿宋_GB2312" w:cs="Tahoma"/>
                <w:color w:val="auto"/>
                <w:sz w:val="24"/>
              </w:rPr>
              <w:t>年</w:t>
            </w:r>
            <w:r>
              <w:rPr>
                <w:rFonts w:ascii="Tahoma" w:hAnsi="Tahoma" w:cs="Tahoma"/>
                <w:color w:val="auto"/>
                <w:sz w:val="24"/>
              </w:rPr>
              <w:t>     </w:t>
            </w:r>
            <w:r>
              <w:rPr>
                <w:rFonts w:hint="eastAsia" w:ascii="仿宋_GB2312" w:hAnsi="Tahoma" w:eastAsia="仿宋_GB2312" w:cs="Tahoma"/>
                <w:color w:val="auto"/>
                <w:sz w:val="24"/>
              </w:rPr>
              <w:t>月</w:t>
            </w:r>
            <w:r>
              <w:rPr>
                <w:rFonts w:ascii="Tahoma" w:hAnsi="Tahoma" w:cs="Tahoma"/>
                <w:color w:val="auto"/>
                <w:sz w:val="24"/>
              </w:rPr>
              <w:t xml:space="preserve">    </w:t>
            </w:r>
            <w:r>
              <w:rPr>
                <w:rFonts w:hint="eastAsia" w:ascii="仿宋_GB2312" w:hAnsi="Tahoma" w:eastAsia="仿宋_GB2312" w:cs="Tahoma"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9040" w:type="dxa"/>
            <w:gridSpan w:val="9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本市县级以上医院证明或运动员获奖证书：</w:t>
            </w:r>
          </w:p>
          <w:p>
            <w:pPr>
              <w:widowControl/>
              <w:rPr>
                <w:rFonts w:ascii="Tahoma" w:hAnsi="Tahoma" w:cs="Tahoma"/>
                <w:color w:val="auto"/>
                <w:sz w:val="24"/>
              </w:rPr>
            </w:pPr>
            <w:r>
              <w:rPr>
                <w:rFonts w:ascii="Tahoma" w:hAnsi="Tahoma" w:cs="Tahoma"/>
                <w:color w:val="auto"/>
                <w:sz w:val="24"/>
              </w:rPr>
              <w:t>  </w:t>
            </w:r>
          </w:p>
          <w:p>
            <w:pPr>
              <w:widowControl/>
              <w:rPr>
                <w:rFonts w:ascii="Tahoma" w:hAnsi="Tahoma" w:cs="Tahoma"/>
                <w:color w:val="auto"/>
                <w:sz w:val="24"/>
              </w:rPr>
            </w:pPr>
            <w:r>
              <w:rPr>
                <w:rFonts w:ascii="Tahoma" w:hAnsi="Tahoma" w:cs="Tahoma"/>
                <w:color w:val="auto"/>
                <w:sz w:val="24"/>
              </w:rPr>
              <w:t>　</w:t>
            </w:r>
          </w:p>
          <w:p>
            <w:pPr>
              <w:widowControl/>
              <w:rPr>
                <w:rFonts w:ascii="Tahoma" w:hAnsi="Tahoma" w:cs="Tahoma"/>
                <w:color w:val="auto"/>
                <w:sz w:val="24"/>
              </w:rPr>
            </w:pPr>
            <w:r>
              <w:rPr>
                <w:rFonts w:ascii="Tahoma" w:hAnsi="Tahoma" w:cs="Tahoma"/>
                <w:color w:val="auto"/>
                <w:sz w:val="24"/>
              </w:rPr>
              <w:t xml:space="preserve">   </w:t>
            </w:r>
          </w:p>
          <w:p>
            <w:pPr>
              <w:widowControl/>
              <w:rPr>
                <w:rFonts w:ascii="Tahoma" w:hAnsi="Tahoma" w:cs="Tahoma"/>
                <w:color w:val="auto"/>
                <w:sz w:val="24"/>
              </w:rPr>
            </w:pPr>
            <w:r>
              <w:rPr>
                <w:rFonts w:ascii="Tahoma" w:hAnsi="Tahoma" w:cs="Tahoma"/>
                <w:color w:val="auto"/>
                <w:sz w:val="24"/>
              </w:rPr>
              <w:t>  </w:t>
            </w:r>
            <w:r>
              <w:rPr>
                <w:rFonts w:hint="eastAsia" w:ascii="Tahoma" w:hAnsi="Tahoma" w:cs="Tahoma"/>
                <w:color w:val="auto"/>
                <w:sz w:val="24"/>
              </w:rPr>
              <w:t xml:space="preserve">                                    </w:t>
            </w:r>
          </w:p>
          <w:p>
            <w:pPr>
              <w:rPr>
                <w:rFonts w:hint="eastAsia" w:ascii="Tahoma" w:hAnsi="Tahoma" w:cs="Tahoma"/>
                <w:color w:val="auto"/>
                <w:sz w:val="24"/>
              </w:rPr>
            </w:pPr>
            <w:r>
              <w:rPr>
                <w:rFonts w:ascii="Tahoma" w:hAnsi="Tahoma" w:cs="Tahoma"/>
                <w:color w:val="auto"/>
                <w:sz w:val="24"/>
              </w:rPr>
              <w:t>　</w:t>
            </w:r>
          </w:p>
          <w:p>
            <w:pPr>
              <w:rPr>
                <w:rFonts w:hint="eastAsia" w:ascii="Tahoma" w:hAnsi="Tahoma" w:cs="Tahoma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</w:trPr>
        <w:tc>
          <w:tcPr>
            <w:tcW w:w="9040" w:type="dxa"/>
            <w:gridSpan w:val="9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所在学校意见：</w:t>
            </w:r>
            <w:r>
              <w:rPr>
                <w:rFonts w:ascii="Tahoma" w:hAnsi="Tahoma" w:eastAsia="仿宋_GB2312" w:cs="Tahoma"/>
                <w:color w:val="auto"/>
                <w:sz w:val="24"/>
              </w:rPr>
              <w:t>  </w:t>
            </w:r>
          </w:p>
          <w:p>
            <w:pPr>
              <w:widowControl/>
              <w:rPr>
                <w:rFonts w:ascii="Tahoma" w:hAnsi="Tahoma" w:cs="Tahoma"/>
                <w:color w:val="auto"/>
                <w:sz w:val="24"/>
              </w:rPr>
            </w:pPr>
            <w:r>
              <w:rPr>
                <w:rFonts w:ascii="Tahoma" w:hAnsi="Tahoma" w:cs="Tahoma"/>
                <w:color w:val="auto"/>
                <w:sz w:val="24"/>
              </w:rPr>
              <w:t>　</w:t>
            </w:r>
          </w:p>
          <w:p>
            <w:pPr>
              <w:widowControl/>
              <w:rPr>
                <w:rFonts w:ascii="Tahoma" w:hAnsi="Tahoma" w:cs="Tahoma"/>
                <w:color w:val="auto"/>
                <w:sz w:val="24"/>
              </w:rPr>
            </w:pPr>
            <w:r>
              <w:rPr>
                <w:rFonts w:ascii="Tahoma" w:hAnsi="Tahoma" w:cs="Tahoma"/>
                <w:color w:val="auto"/>
                <w:sz w:val="24"/>
              </w:rPr>
              <w:t>  </w:t>
            </w:r>
            <w:r>
              <w:rPr>
                <w:rFonts w:hint="eastAsia" w:ascii="Tahoma" w:hAnsi="Tahoma" w:cs="Tahoma"/>
                <w:color w:val="auto"/>
                <w:sz w:val="24"/>
              </w:rPr>
              <w:t xml:space="preserve">         </w:t>
            </w:r>
            <w:r>
              <w:rPr>
                <w:rFonts w:hint="eastAsia" w:ascii="仿宋_GB2312" w:hAnsi="Tahoma" w:eastAsia="仿宋_GB2312" w:cs="Tahoma"/>
                <w:color w:val="auto"/>
                <w:sz w:val="24"/>
              </w:rPr>
              <w:t>盖章</w:t>
            </w:r>
          </w:p>
          <w:p>
            <w:pPr>
              <w:widowControl/>
              <w:rPr>
                <w:rFonts w:hint="eastAsia" w:ascii="仿宋_GB2312" w:hAnsi="Tahoma" w:eastAsia="仿宋_GB2312" w:cs="Tahoma"/>
                <w:color w:val="auto"/>
                <w:sz w:val="24"/>
              </w:rPr>
            </w:pPr>
            <w:r>
              <w:rPr>
                <w:rFonts w:ascii="Tahoma" w:hAnsi="Tahoma" w:cs="Tahoma"/>
                <w:color w:val="auto"/>
                <w:sz w:val="24"/>
              </w:rPr>
              <w:t>                                 </w:t>
            </w:r>
            <w:r>
              <w:rPr>
                <w:rFonts w:hint="eastAsia" w:ascii="Tahoma" w:hAnsi="Tahoma" w:cs="Tahoma"/>
                <w:color w:val="auto"/>
                <w:sz w:val="24"/>
              </w:rPr>
              <w:t xml:space="preserve">                                           </w:t>
            </w:r>
          </w:p>
          <w:p>
            <w:pPr>
              <w:widowControl/>
              <w:ind w:right="480" w:firstLine="5760" w:firstLineChars="2400"/>
              <w:rPr>
                <w:rFonts w:ascii="Tahoma" w:hAnsi="Tahoma" w:cs="Tahoma"/>
                <w:color w:val="auto"/>
                <w:sz w:val="24"/>
              </w:rPr>
            </w:pPr>
            <w:r>
              <w:rPr>
                <w:rFonts w:hint="eastAsia" w:ascii="仿宋_GB2312" w:hAnsi="Tahoma" w:eastAsia="仿宋_GB2312" w:cs="Tahoma"/>
                <w:color w:val="auto"/>
                <w:sz w:val="24"/>
              </w:rPr>
              <w:t>审核人：</w:t>
            </w:r>
          </w:p>
          <w:p>
            <w:pPr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ascii="Tahoma" w:hAnsi="Tahoma" w:eastAsia="仿宋_GB2312" w:cs="Tahoma"/>
                <w:color w:val="auto"/>
                <w:sz w:val="24"/>
              </w:rPr>
              <w:t xml:space="preserve">   </w:t>
            </w:r>
            <w:r>
              <w:rPr>
                <w:rFonts w:hint="eastAsia" w:ascii="Tahoma" w:hAnsi="Tahoma" w:eastAsia="仿宋_GB2312" w:cs="Tahoma"/>
                <w:color w:val="auto"/>
                <w:sz w:val="24"/>
              </w:rPr>
              <w:t xml:space="preserve">  </w:t>
            </w:r>
            <w:r>
              <w:rPr>
                <w:rFonts w:ascii="Tahoma" w:hAnsi="Tahoma" w:eastAsia="仿宋_GB2312" w:cs="Tahoma"/>
                <w:color w:val="auto"/>
                <w:sz w:val="24"/>
              </w:rPr>
              <w:t xml:space="preserve">  </w:t>
            </w:r>
            <w:r>
              <w:rPr>
                <w:rFonts w:hint="eastAsia" w:ascii="Tahoma" w:hAnsi="Tahoma" w:eastAsia="仿宋_GB2312" w:cs="Tahoma"/>
                <w:color w:val="auto"/>
                <w:sz w:val="24"/>
              </w:rPr>
              <w:t xml:space="preserve">                                                </w:t>
            </w:r>
            <w:r>
              <w:rPr>
                <w:rFonts w:hint="eastAsia" w:ascii="仿宋_GB2312" w:hAnsi="Tahoma" w:eastAsia="仿宋_GB2312" w:cs="Tahoma"/>
                <w:color w:val="auto"/>
                <w:sz w:val="24"/>
              </w:rPr>
              <w:t>年</w:t>
            </w:r>
            <w:r>
              <w:rPr>
                <w:rFonts w:ascii="Tahoma" w:hAnsi="Tahoma" w:cs="Tahoma"/>
                <w:color w:val="auto"/>
                <w:sz w:val="24"/>
              </w:rPr>
              <w:t>     </w:t>
            </w:r>
            <w:r>
              <w:rPr>
                <w:rFonts w:hint="eastAsia" w:ascii="仿宋_GB2312" w:hAnsi="Tahoma" w:eastAsia="仿宋_GB2312" w:cs="Tahoma"/>
                <w:color w:val="auto"/>
                <w:sz w:val="24"/>
              </w:rPr>
              <w:t>月</w:t>
            </w:r>
            <w:r>
              <w:rPr>
                <w:rFonts w:ascii="Tahoma" w:hAnsi="Tahoma" w:cs="Tahoma"/>
                <w:color w:val="auto"/>
                <w:sz w:val="24"/>
              </w:rPr>
              <w:t>     </w:t>
            </w:r>
            <w:r>
              <w:rPr>
                <w:rFonts w:hint="eastAsia" w:ascii="仿宋_GB2312" w:hAnsi="Tahoma" w:eastAsia="仿宋_GB2312" w:cs="Tahoma"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9040" w:type="dxa"/>
            <w:gridSpan w:val="9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龙泉市考试领导小组意见：</w:t>
            </w:r>
            <w:r>
              <w:rPr>
                <w:rFonts w:ascii="Tahoma" w:hAnsi="Tahoma" w:eastAsia="仿宋_GB2312" w:cs="Tahoma"/>
                <w:color w:val="auto"/>
                <w:sz w:val="24"/>
              </w:rPr>
              <w:t> </w:t>
            </w:r>
          </w:p>
          <w:p>
            <w:pPr>
              <w:widowControl/>
              <w:rPr>
                <w:rFonts w:ascii="Tahoma" w:hAnsi="Tahoma" w:cs="Tahoma"/>
                <w:color w:val="auto"/>
                <w:sz w:val="24"/>
              </w:rPr>
            </w:pPr>
            <w:r>
              <w:rPr>
                <w:rFonts w:ascii="Tahoma" w:hAnsi="Tahoma" w:cs="Tahoma"/>
                <w:color w:val="auto"/>
                <w:sz w:val="24"/>
              </w:rPr>
              <w:t>　</w:t>
            </w:r>
          </w:p>
          <w:p>
            <w:pPr>
              <w:widowControl/>
              <w:rPr>
                <w:rFonts w:ascii="Tahoma" w:hAnsi="Tahoma" w:cs="Tahoma"/>
                <w:color w:val="auto"/>
                <w:sz w:val="24"/>
              </w:rPr>
            </w:pPr>
            <w:r>
              <w:rPr>
                <w:rFonts w:ascii="Tahoma" w:hAnsi="Tahoma" w:cs="Tahoma"/>
                <w:color w:val="auto"/>
                <w:sz w:val="24"/>
              </w:rPr>
              <w:t xml:space="preserve">                                                                  </w:t>
            </w:r>
          </w:p>
          <w:p>
            <w:pPr>
              <w:widowControl/>
              <w:rPr>
                <w:rFonts w:ascii="Tahoma" w:hAnsi="Tahoma" w:cs="Tahoma"/>
                <w:color w:val="auto"/>
                <w:sz w:val="24"/>
              </w:rPr>
            </w:pPr>
            <w:r>
              <w:rPr>
                <w:rFonts w:ascii="Tahoma" w:hAnsi="Tahoma" w:cs="Tahoma"/>
                <w:color w:val="auto"/>
                <w:sz w:val="24"/>
              </w:rPr>
              <w:t xml:space="preserve">                                                   </w:t>
            </w:r>
            <w:r>
              <w:rPr>
                <w:rFonts w:hint="eastAsia" w:ascii="Tahoma" w:hAnsi="Tahoma" w:cs="Tahoma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Tahoma" w:eastAsia="仿宋_GB2312" w:cs="Tahoma"/>
                <w:color w:val="auto"/>
                <w:sz w:val="24"/>
              </w:rPr>
              <w:t>盖章</w:t>
            </w:r>
          </w:p>
          <w:p>
            <w:pPr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ascii="Tahoma" w:hAnsi="Tahoma" w:eastAsia="仿宋_GB2312" w:cs="Tahoma"/>
                <w:color w:val="auto"/>
                <w:sz w:val="24"/>
              </w:rPr>
              <w:t>     </w:t>
            </w:r>
            <w:r>
              <w:rPr>
                <w:rFonts w:hint="eastAsia" w:ascii="Tahoma" w:hAnsi="Tahoma" w:eastAsia="仿宋_GB2312" w:cs="Tahoma"/>
                <w:color w:val="auto"/>
                <w:sz w:val="24"/>
              </w:rPr>
              <w:t xml:space="preserve">                                                   </w:t>
            </w:r>
            <w:r>
              <w:rPr>
                <w:rFonts w:hint="eastAsia" w:ascii="仿宋_GB2312" w:hAnsi="Tahoma" w:eastAsia="仿宋_GB2312" w:cs="Tahoma"/>
                <w:color w:val="auto"/>
                <w:sz w:val="24"/>
              </w:rPr>
              <w:t>年</w:t>
            </w:r>
            <w:r>
              <w:rPr>
                <w:rFonts w:ascii="Tahoma" w:hAnsi="Tahoma" w:cs="Tahoma"/>
                <w:color w:val="auto"/>
                <w:sz w:val="24"/>
              </w:rPr>
              <w:t>     </w:t>
            </w:r>
            <w:r>
              <w:rPr>
                <w:rFonts w:hint="eastAsia" w:ascii="仿宋_GB2312" w:hAnsi="Tahoma" w:eastAsia="仿宋_GB2312" w:cs="Tahoma"/>
                <w:color w:val="auto"/>
                <w:sz w:val="24"/>
              </w:rPr>
              <w:t>月</w:t>
            </w:r>
            <w:r>
              <w:rPr>
                <w:rFonts w:ascii="Tahoma" w:hAnsi="Tahoma" w:cs="Tahoma"/>
                <w:color w:val="auto"/>
                <w:sz w:val="24"/>
              </w:rPr>
              <w:t>    </w:t>
            </w:r>
            <w:r>
              <w:rPr>
                <w:rFonts w:hint="eastAsia" w:ascii="仿宋_GB2312" w:hAnsi="Tahoma" w:eastAsia="仿宋_GB2312" w:cs="Tahoma"/>
                <w:color w:val="auto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84" w:right="1474" w:bottom="170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大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tabs>
        <w:tab w:val="right" w:pos="8305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D5B5D"/>
    <w:rsid w:val="00E74115"/>
    <w:rsid w:val="1BEA0AF7"/>
    <w:rsid w:val="22433489"/>
    <w:rsid w:val="22855839"/>
    <w:rsid w:val="25E04CA1"/>
    <w:rsid w:val="2A686C3D"/>
    <w:rsid w:val="2CEC410F"/>
    <w:rsid w:val="31BB0812"/>
    <w:rsid w:val="31E974B9"/>
    <w:rsid w:val="32EB2D19"/>
    <w:rsid w:val="3F8B49DA"/>
    <w:rsid w:val="575914CA"/>
    <w:rsid w:val="5CB96275"/>
    <w:rsid w:val="63FD7189"/>
    <w:rsid w:val="663D5B5D"/>
    <w:rsid w:val="6A765595"/>
    <w:rsid w:val="7C830D29"/>
    <w:rsid w:val="7D1C2B7F"/>
    <w:rsid w:val="FBD3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line="500" w:lineRule="exact"/>
      <w:ind w:firstLine="420"/>
    </w:pPr>
    <w:rPr>
      <w:rFonts w:eastAsia="宋体"/>
      <w:sz w:val="32"/>
      <w:szCs w:val="20"/>
    </w:rPr>
  </w:style>
  <w:style w:type="paragraph" w:styleId="3">
    <w:name w:val="Body Text"/>
    <w:basedOn w:val="1"/>
    <w:next w:val="2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2021-11-11T14:56:00Z</dcterms:created>
  <dc:creator>范勤梅</dc:creator>
  <cp:lastModifiedBy>龙泉市教育局文书</cp:lastModifiedBy>
  <dcterms:modified xsi:type="dcterms:W3CDTF">2022-04-22T04:28:34Z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3F666154E0DB47A2A8BA6E6800803D4F</vt:lpwstr>
  </property>
</Properties>
</file>